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4747" w:rsidRDefault="00A64747" w:rsidP="00A64747">
      <w:pPr>
        <w:shd w:val="clear" w:color="auto" w:fill="F5F5F5"/>
        <w:spacing w:after="0" w:line="405" w:lineRule="atLeast"/>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E-TWİNNİNG PROJESİ</w:t>
      </w:r>
    </w:p>
    <w:p w:rsidR="00A64747" w:rsidRDefault="00A64747" w:rsidP="00A64747">
      <w:pPr>
        <w:shd w:val="clear" w:color="auto" w:fill="F5F5F5"/>
        <w:spacing w:after="0" w:line="405" w:lineRule="atLeast"/>
        <w:rPr>
          <w:rFonts w:ascii="Times New Roman" w:eastAsia="Times New Roman" w:hAnsi="Times New Roman" w:cs="Times New Roman"/>
          <w:b/>
          <w:bCs/>
          <w:sz w:val="36"/>
          <w:szCs w:val="36"/>
          <w:lang w:eastAsia="tr-TR"/>
        </w:rPr>
      </w:pPr>
      <w:r>
        <w:rPr>
          <w:rFonts w:ascii="Times New Roman" w:eastAsia="Times New Roman" w:hAnsi="Times New Roman" w:cs="Times New Roman"/>
          <w:b/>
          <w:bCs/>
          <w:sz w:val="36"/>
          <w:szCs w:val="36"/>
          <w:lang w:eastAsia="tr-TR"/>
        </w:rPr>
        <w:t>DON’T BULLY AND BUDDY-</w:t>
      </w:r>
    </w:p>
    <w:p w:rsidR="00A64747" w:rsidRPr="008F5E12" w:rsidRDefault="00A64747" w:rsidP="00A64747">
      <w:pPr>
        <w:shd w:val="clear" w:color="auto" w:fill="F5F5F5"/>
        <w:spacing w:after="0" w:line="405" w:lineRule="atLeast"/>
        <w:rPr>
          <w:rFonts w:ascii="Times New Roman" w:eastAsia="Times New Roman" w:hAnsi="Times New Roman" w:cs="Times New Roman"/>
          <w:sz w:val="21"/>
          <w:szCs w:val="21"/>
          <w:lang w:eastAsia="tr-TR"/>
        </w:rPr>
      </w:pPr>
      <w:r>
        <w:rPr>
          <w:rFonts w:ascii="Times New Roman" w:eastAsia="Times New Roman" w:hAnsi="Times New Roman" w:cs="Times New Roman"/>
          <w:b/>
          <w:bCs/>
          <w:sz w:val="36"/>
          <w:szCs w:val="36"/>
          <w:lang w:eastAsia="tr-TR"/>
        </w:rPr>
        <w:t>ZORBA OLMA KANKA OL</w:t>
      </w:r>
    </w:p>
    <w:p w:rsidR="00EA2881" w:rsidRDefault="00EA2881" w:rsidP="00A64747">
      <w:pPr>
        <w:pStyle w:val="NormalWeb"/>
        <w:spacing w:before="0" w:beforeAutospacing="0" w:after="0" w:afterAutospacing="0"/>
        <w:textAlignment w:val="baseline"/>
        <w:rPr>
          <w:color w:val="282828"/>
        </w:rPr>
      </w:pPr>
    </w:p>
    <w:p w:rsidR="00EA2881" w:rsidRDefault="00EA2881" w:rsidP="00EA2881">
      <w:pPr>
        <w:pStyle w:val="NormalWeb"/>
        <w:spacing w:before="0" w:beforeAutospacing="0" w:after="0" w:afterAutospacing="0"/>
        <w:textAlignment w:val="baseline"/>
        <w:rPr>
          <w:color w:val="282828"/>
          <w:sz w:val="28"/>
          <w:szCs w:val="28"/>
        </w:rPr>
      </w:pPr>
      <w:r>
        <w:rPr>
          <w:color w:val="282828"/>
          <w:sz w:val="28"/>
          <w:szCs w:val="28"/>
        </w:rPr>
        <w:t xml:space="preserve">Zehra Şahin Doruk -Tuba Avcı </w:t>
      </w:r>
      <w:r w:rsidR="009C1929">
        <w:rPr>
          <w:color w:val="282828"/>
          <w:sz w:val="28"/>
          <w:szCs w:val="28"/>
        </w:rPr>
        <w:t xml:space="preserve">(2 idareci ) ve </w:t>
      </w:r>
      <w:r w:rsidR="00A64747" w:rsidRPr="009B2FD5">
        <w:rPr>
          <w:color w:val="282828"/>
          <w:sz w:val="28"/>
          <w:szCs w:val="28"/>
        </w:rPr>
        <w:t>Gülşah Öztürk Duman</w:t>
      </w:r>
      <w:r w:rsidR="009C1929">
        <w:rPr>
          <w:color w:val="282828"/>
          <w:sz w:val="28"/>
          <w:szCs w:val="28"/>
        </w:rPr>
        <w:t>’ın (öğretmen</w:t>
      </w:r>
      <w:r w:rsidR="00A64747" w:rsidRPr="009B2FD5">
        <w:rPr>
          <w:color w:val="282828"/>
          <w:sz w:val="28"/>
          <w:szCs w:val="28"/>
        </w:rPr>
        <w:t xml:space="preserve">) yürütücülüğünü yaptığı 15 öğrencinin katılımıyla </w:t>
      </w:r>
      <w:proofErr w:type="gramStart"/>
      <w:r w:rsidR="00A64747" w:rsidRPr="009B2FD5">
        <w:rPr>
          <w:color w:val="282828"/>
          <w:sz w:val="28"/>
          <w:szCs w:val="28"/>
        </w:rPr>
        <w:t>dahil</w:t>
      </w:r>
      <w:proofErr w:type="gramEnd"/>
      <w:r w:rsidR="00A64747" w:rsidRPr="009B2FD5">
        <w:rPr>
          <w:color w:val="282828"/>
          <w:sz w:val="28"/>
          <w:szCs w:val="28"/>
        </w:rPr>
        <w:t xml:space="preserve"> olduğu</w:t>
      </w:r>
      <w:r>
        <w:rPr>
          <w:color w:val="282828"/>
          <w:sz w:val="28"/>
          <w:szCs w:val="28"/>
        </w:rPr>
        <w:t>muz</w:t>
      </w:r>
      <w:r w:rsidR="00A64747" w:rsidRPr="009B2FD5">
        <w:rPr>
          <w:color w:val="282828"/>
          <w:sz w:val="28"/>
          <w:szCs w:val="28"/>
        </w:rPr>
        <w:t xml:space="preserve"> e </w:t>
      </w:r>
      <w:proofErr w:type="spellStart"/>
      <w:r w:rsidR="00A64747" w:rsidRPr="009B2FD5">
        <w:rPr>
          <w:color w:val="282828"/>
          <w:sz w:val="28"/>
          <w:szCs w:val="28"/>
        </w:rPr>
        <w:t>twinning</w:t>
      </w:r>
      <w:proofErr w:type="spellEnd"/>
      <w:r w:rsidR="00A64747" w:rsidRPr="009B2FD5">
        <w:rPr>
          <w:color w:val="282828"/>
          <w:sz w:val="28"/>
          <w:szCs w:val="28"/>
        </w:rPr>
        <w:t xml:space="preserve"> projesi yabancı orta</w:t>
      </w:r>
      <w:r w:rsidR="00A64747">
        <w:rPr>
          <w:color w:val="282828"/>
          <w:sz w:val="28"/>
          <w:szCs w:val="28"/>
        </w:rPr>
        <w:t>kların da</w:t>
      </w:r>
      <w:r w:rsidR="00A64747" w:rsidRPr="009B2FD5">
        <w:rPr>
          <w:color w:val="282828"/>
          <w:sz w:val="28"/>
          <w:szCs w:val="28"/>
        </w:rPr>
        <w:t xml:space="preserve"> olduğu 10 katılımcı ile uygulanan bir projedir.</w:t>
      </w:r>
      <w:r>
        <w:rPr>
          <w:color w:val="282828"/>
          <w:sz w:val="28"/>
          <w:szCs w:val="28"/>
        </w:rPr>
        <w:t xml:space="preserve"> </w:t>
      </w:r>
    </w:p>
    <w:p w:rsidR="00A64747" w:rsidRPr="008F5E12" w:rsidRDefault="00EA2881" w:rsidP="00EA2881">
      <w:pPr>
        <w:pStyle w:val="NormalWeb"/>
        <w:spacing w:before="0" w:beforeAutospacing="0" w:after="0" w:afterAutospacing="0"/>
        <w:textAlignment w:val="baseline"/>
        <w:rPr>
          <w:color w:val="3C4043"/>
          <w:sz w:val="27"/>
          <w:szCs w:val="27"/>
        </w:rPr>
      </w:pPr>
      <w:r>
        <w:rPr>
          <w:color w:val="282828"/>
          <w:sz w:val="28"/>
          <w:szCs w:val="28"/>
        </w:rPr>
        <w:t xml:space="preserve">Projenin konusu olan </w:t>
      </w:r>
      <w:r w:rsidR="00A64747" w:rsidRPr="00EA2881">
        <w:rPr>
          <w:b/>
          <w:color w:val="3C4043"/>
          <w:sz w:val="28"/>
          <w:szCs w:val="28"/>
        </w:rPr>
        <w:t>Akran zorbalığı</w:t>
      </w:r>
      <w:r w:rsidR="00A64747" w:rsidRPr="009B2FD5">
        <w:rPr>
          <w:color w:val="3C4043"/>
          <w:sz w:val="28"/>
          <w:szCs w:val="28"/>
        </w:rPr>
        <w:t>, bir veya daha fazla çocuğun daha zayıf ve daha</w:t>
      </w:r>
      <w:r w:rsidR="00A64747" w:rsidRPr="008F5E12">
        <w:rPr>
          <w:color w:val="3C4043"/>
          <w:sz w:val="27"/>
          <w:szCs w:val="27"/>
        </w:rPr>
        <w:t xml:space="preserve"> savunmasız olarak algıladıkları diğer çocukları kasıtlı olarak ve tekrar tekrar kızdırdığı durumları tanımlar. Agresif bir eylemdir. Zorbalık, birinin kasten incinmesi veya kabaca davranılmasıdır. </w:t>
      </w:r>
      <w:r w:rsidR="00A64747" w:rsidRPr="008F5E12">
        <w:rPr>
          <w:color w:val="3C4043"/>
          <w:sz w:val="27"/>
          <w:szCs w:val="27"/>
          <w:shd w:val="clear" w:color="auto" w:fill="D2E3FC"/>
        </w:rPr>
        <w:t>Zorbalık okulda, oyun alanında, evde ve hatta internette her yerde meydana gelebilir ve her yaştan insanı etkileyebilir.</w:t>
      </w:r>
      <w:r w:rsidR="00A64747" w:rsidRPr="008F5E12">
        <w:rPr>
          <w:color w:val="3C4043"/>
          <w:sz w:val="27"/>
          <w:szCs w:val="27"/>
        </w:rPr>
        <w:t xml:space="preserve"> Birisi sizi ittiğinde, yumrukladığında, sizinle dalga geçtiğinde, eşyalarınızı zorla aldığında veya onlara zarar verdiğinde, size lakap taktığında, kasıtlı olarak sizi görmezden geldiğinde, sizi dışladığında veya farklılıklarınız nedeniyle sizinle dalga geçtiğinde, bu zorbalıktır. Zorbalığın farklı biçimleri vardır; Fiziksel Zorbalık, Sosyal Zorbalık, Siber Zorbalık Amacımız akran zorbalığına dikkat çekmek ve bu soruna karşı önlem almaktır.</w:t>
      </w:r>
    </w:p>
    <w:p w:rsidR="00A64747" w:rsidRDefault="00A64747" w:rsidP="00A64747">
      <w:pPr>
        <w:pStyle w:val="NormalWeb"/>
        <w:spacing w:before="0" w:beforeAutospacing="0" w:after="0" w:afterAutospacing="0"/>
        <w:textAlignment w:val="baseline"/>
      </w:pPr>
    </w:p>
    <w:p w:rsidR="002E2CD9" w:rsidRDefault="002E2CD9"/>
    <w:p w:rsidR="00350D7F" w:rsidRDefault="00350D7F"/>
    <w:p w:rsidR="00350D7F" w:rsidRDefault="00350D7F"/>
    <w:p w:rsidR="00350D7F" w:rsidRDefault="00350D7F">
      <w:r>
        <w:rPr>
          <w:noProof/>
          <w:lang w:val="en-GB" w:eastAsia="en-GB"/>
        </w:rPr>
        <w:lastRenderedPageBreak/>
        <w:drawing>
          <wp:inline distT="0" distB="0" distL="0" distR="0" wp14:anchorId="52486D8A" wp14:editId="3F9F17C2">
            <wp:extent cx="4001770" cy="8892540"/>
            <wp:effectExtent l="0" t="0" r="0" b="381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3-06-02 at 10.28.55 (1).jpeg"/>
                    <pic:cNvPicPr/>
                  </pic:nvPicPr>
                  <pic:blipFill>
                    <a:blip r:embed="rId4">
                      <a:extLst>
                        <a:ext uri="{28A0092B-C50C-407E-A947-70E740481C1C}">
                          <a14:useLocalDpi xmlns:a14="http://schemas.microsoft.com/office/drawing/2010/main" val="0"/>
                        </a:ext>
                      </a:extLst>
                    </a:blip>
                    <a:stretch>
                      <a:fillRect/>
                    </a:stretch>
                  </pic:blipFill>
                  <pic:spPr>
                    <a:xfrm>
                      <a:off x="0" y="0"/>
                      <a:ext cx="4001770" cy="8892540"/>
                    </a:xfrm>
                    <a:prstGeom prst="rect">
                      <a:avLst/>
                    </a:prstGeom>
                  </pic:spPr>
                </pic:pic>
              </a:graphicData>
            </a:graphic>
          </wp:inline>
        </w:drawing>
      </w:r>
      <w:r>
        <w:rPr>
          <w:noProof/>
          <w:lang w:val="en-GB" w:eastAsia="en-GB"/>
        </w:rPr>
        <w:lastRenderedPageBreak/>
        <w:drawing>
          <wp:inline distT="0" distB="0" distL="0" distR="0">
            <wp:extent cx="5760720" cy="7421880"/>
            <wp:effectExtent l="0" t="0" r="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3-06-02 at 10.28.55.jpeg"/>
                    <pic:cNvPicPr/>
                  </pic:nvPicPr>
                  <pic:blipFill>
                    <a:blip r:embed="rId5">
                      <a:extLst>
                        <a:ext uri="{28A0092B-C50C-407E-A947-70E740481C1C}">
                          <a14:useLocalDpi xmlns:a14="http://schemas.microsoft.com/office/drawing/2010/main" val="0"/>
                        </a:ext>
                      </a:extLst>
                    </a:blip>
                    <a:stretch>
                      <a:fillRect/>
                    </a:stretch>
                  </pic:blipFill>
                  <pic:spPr>
                    <a:xfrm>
                      <a:off x="0" y="0"/>
                      <a:ext cx="5760720" cy="7421880"/>
                    </a:xfrm>
                    <a:prstGeom prst="rect">
                      <a:avLst/>
                    </a:prstGeom>
                  </pic:spPr>
                </pic:pic>
              </a:graphicData>
            </a:graphic>
          </wp:inline>
        </w:drawing>
      </w:r>
      <w:r>
        <w:rPr>
          <w:noProof/>
          <w:lang w:val="en-GB" w:eastAsia="en-GB"/>
        </w:rPr>
        <w:lastRenderedPageBreak/>
        <w:drawing>
          <wp:inline distT="0" distB="0" distL="0" distR="0">
            <wp:extent cx="5760720" cy="8144510"/>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hatsApp Image 2023-06-02 at 10.28.54 (5).jpeg"/>
                    <pic:cNvPicPr/>
                  </pic:nvPicPr>
                  <pic:blipFill>
                    <a:blip r:embed="rId6">
                      <a:extLst>
                        <a:ext uri="{28A0092B-C50C-407E-A947-70E740481C1C}">
                          <a14:useLocalDpi xmlns:a14="http://schemas.microsoft.com/office/drawing/2010/main" val="0"/>
                        </a:ext>
                      </a:extLst>
                    </a:blip>
                    <a:stretch>
                      <a:fillRect/>
                    </a:stretch>
                  </pic:blipFill>
                  <pic:spPr>
                    <a:xfrm>
                      <a:off x="0" y="0"/>
                      <a:ext cx="5760720" cy="8144510"/>
                    </a:xfrm>
                    <a:prstGeom prst="rect">
                      <a:avLst/>
                    </a:prstGeom>
                  </pic:spPr>
                </pic:pic>
              </a:graphicData>
            </a:graphic>
          </wp:inline>
        </w:drawing>
      </w:r>
      <w:r>
        <w:rPr>
          <w:noProof/>
          <w:lang w:val="en-GB" w:eastAsia="en-GB"/>
        </w:rPr>
        <w:lastRenderedPageBreak/>
        <w:drawing>
          <wp:inline distT="0" distB="0" distL="0" distR="0">
            <wp:extent cx="5760720" cy="2718435"/>
            <wp:effectExtent l="0" t="0" r="0" b="571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3-06-02 at 10.28.54 (4).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2718435"/>
                    </a:xfrm>
                    <a:prstGeom prst="rect">
                      <a:avLst/>
                    </a:prstGeom>
                  </pic:spPr>
                </pic:pic>
              </a:graphicData>
            </a:graphic>
          </wp:inline>
        </w:drawing>
      </w:r>
      <w:r>
        <w:rPr>
          <w:noProof/>
          <w:lang w:val="en-GB" w:eastAsia="en-GB"/>
        </w:rPr>
        <w:drawing>
          <wp:inline distT="0" distB="0" distL="0" distR="0">
            <wp:extent cx="5760720" cy="4320540"/>
            <wp:effectExtent l="0" t="0" r="0" b="381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3-06-02 at 10.28.54 (3).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r>
        <w:rPr>
          <w:noProof/>
          <w:lang w:val="en-GB" w:eastAsia="en-GB"/>
        </w:rPr>
        <w:lastRenderedPageBreak/>
        <w:drawing>
          <wp:inline distT="0" distB="0" distL="0" distR="0">
            <wp:extent cx="5760720" cy="768096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hatsApp Image 2023-06-02 at 10.28.54 (2).jpeg"/>
                    <pic:cNvPicPr/>
                  </pic:nvPicPr>
                  <pic:blipFill>
                    <a:blip r:embed="rId9">
                      <a:extLst>
                        <a:ext uri="{28A0092B-C50C-407E-A947-70E740481C1C}">
                          <a14:useLocalDpi xmlns:a14="http://schemas.microsoft.com/office/drawing/2010/main" val="0"/>
                        </a:ext>
                      </a:extLst>
                    </a:blip>
                    <a:stretch>
                      <a:fillRect/>
                    </a:stretch>
                  </pic:blipFill>
                  <pic:spPr>
                    <a:xfrm>
                      <a:off x="0" y="0"/>
                      <a:ext cx="5760720" cy="7680960"/>
                    </a:xfrm>
                    <a:prstGeom prst="rect">
                      <a:avLst/>
                    </a:prstGeom>
                  </pic:spPr>
                </pic:pic>
              </a:graphicData>
            </a:graphic>
          </wp:inline>
        </w:drawing>
      </w:r>
      <w:r>
        <w:rPr>
          <w:noProof/>
          <w:lang w:val="en-GB" w:eastAsia="en-GB"/>
        </w:rPr>
        <w:lastRenderedPageBreak/>
        <w:drawing>
          <wp:inline distT="0" distB="0" distL="0" distR="0">
            <wp:extent cx="5760720" cy="8646795"/>
            <wp:effectExtent l="0" t="0" r="0" b="190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3-06-02 at 10.28.54 (1).jpeg"/>
                    <pic:cNvPicPr/>
                  </pic:nvPicPr>
                  <pic:blipFill>
                    <a:blip r:embed="rId10">
                      <a:extLst>
                        <a:ext uri="{28A0092B-C50C-407E-A947-70E740481C1C}">
                          <a14:useLocalDpi xmlns:a14="http://schemas.microsoft.com/office/drawing/2010/main" val="0"/>
                        </a:ext>
                      </a:extLst>
                    </a:blip>
                    <a:stretch>
                      <a:fillRect/>
                    </a:stretch>
                  </pic:blipFill>
                  <pic:spPr>
                    <a:xfrm>
                      <a:off x="0" y="0"/>
                      <a:ext cx="5760720" cy="8646795"/>
                    </a:xfrm>
                    <a:prstGeom prst="rect">
                      <a:avLst/>
                    </a:prstGeom>
                  </pic:spPr>
                </pic:pic>
              </a:graphicData>
            </a:graphic>
          </wp:inline>
        </w:drawing>
      </w:r>
      <w:bookmarkStart w:id="0" w:name="_GoBack"/>
      <w:r>
        <w:rPr>
          <w:noProof/>
          <w:lang w:val="en-GB" w:eastAsia="en-GB"/>
        </w:rPr>
        <w:lastRenderedPageBreak/>
        <w:drawing>
          <wp:inline distT="0" distB="0" distL="0" distR="0">
            <wp:extent cx="5760720" cy="4608830"/>
            <wp:effectExtent l="0" t="0" r="0" b="127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3-06-02 at 10.28.54.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4608830"/>
                    </a:xfrm>
                    <a:prstGeom prst="rect">
                      <a:avLst/>
                    </a:prstGeom>
                  </pic:spPr>
                </pic:pic>
              </a:graphicData>
            </a:graphic>
          </wp:inline>
        </w:drawing>
      </w:r>
      <w:bookmarkEnd w:id="0"/>
    </w:p>
    <w:sectPr w:rsidR="00350D7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0060"/>
    <w:rsid w:val="002E2CD9"/>
    <w:rsid w:val="00350D7F"/>
    <w:rsid w:val="00430060"/>
    <w:rsid w:val="0089790D"/>
    <w:rsid w:val="009C1929"/>
    <w:rsid w:val="00A64747"/>
    <w:rsid w:val="00EA288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6FC07"/>
  <w15:chartTrackingRefBased/>
  <w15:docId w15:val="{39D0681D-E6A1-4695-82D0-BFC5673597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4747"/>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A64747"/>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8</Pages>
  <Words>172</Words>
  <Characters>986</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CELAL BAYAR</dc:creator>
  <cp:keywords/>
  <dc:description/>
  <cp:lastModifiedBy>nusret ayvaz</cp:lastModifiedBy>
  <cp:revision>5</cp:revision>
  <dcterms:created xsi:type="dcterms:W3CDTF">2023-05-31T06:17:00Z</dcterms:created>
  <dcterms:modified xsi:type="dcterms:W3CDTF">2023-06-03T12:40:00Z</dcterms:modified>
</cp:coreProperties>
</file>